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9E" w:rsidRPr="00F24911" w:rsidRDefault="00645E9E" w:rsidP="00F24911">
      <w:pPr>
        <w:ind w:right="-284"/>
        <w:rPr>
          <w:b/>
          <w:sz w:val="40"/>
          <w:szCs w:val="40"/>
        </w:rPr>
      </w:pPr>
      <w:r w:rsidRPr="00F24911">
        <w:rPr>
          <w:b/>
          <w:sz w:val="40"/>
          <w:szCs w:val="40"/>
        </w:rPr>
        <w:t xml:space="preserve">Wnioski z Zakładowego Funduszu Świadczeń Socjalnych </w:t>
      </w:r>
    </w:p>
    <w:p w:rsidR="0010783A" w:rsidRPr="00F24911" w:rsidRDefault="00645E9E">
      <w:pPr>
        <w:rPr>
          <w:b/>
          <w:sz w:val="40"/>
          <w:szCs w:val="40"/>
        </w:rPr>
      </w:pPr>
      <w:r w:rsidRPr="00F24911">
        <w:rPr>
          <w:b/>
          <w:sz w:val="40"/>
          <w:szCs w:val="40"/>
        </w:rPr>
        <w:t>składane w terminie do 30 kwietnia</w:t>
      </w:r>
    </w:p>
    <w:p w:rsidR="00645E9E" w:rsidRPr="00645E9E" w:rsidRDefault="00645E9E" w:rsidP="00645E9E">
      <w:pPr>
        <w:pStyle w:val="Akapitzlist"/>
        <w:numPr>
          <w:ilvl w:val="0"/>
          <w:numId w:val="1"/>
        </w:numPr>
        <w:ind w:left="567" w:hanging="567"/>
        <w:rPr>
          <w:sz w:val="40"/>
          <w:szCs w:val="40"/>
        </w:rPr>
      </w:pPr>
      <w:r w:rsidRPr="00645E9E">
        <w:rPr>
          <w:sz w:val="40"/>
          <w:szCs w:val="40"/>
        </w:rPr>
        <w:t xml:space="preserve">Oświadczenie o sytuacji życiowej </w:t>
      </w:r>
      <w:r w:rsidRPr="00F24911">
        <w:rPr>
          <w:b/>
          <w:sz w:val="40"/>
          <w:szCs w:val="40"/>
        </w:rPr>
        <w:t>(załącznik 3)</w:t>
      </w:r>
    </w:p>
    <w:p w:rsidR="00645E9E" w:rsidRPr="00645E9E" w:rsidRDefault="00645E9E" w:rsidP="00F24911">
      <w:pPr>
        <w:pStyle w:val="Akapitzlist"/>
        <w:ind w:left="993" w:hanging="426"/>
        <w:rPr>
          <w:sz w:val="40"/>
          <w:szCs w:val="40"/>
        </w:rPr>
      </w:pPr>
      <w:r w:rsidRPr="00645E9E">
        <w:rPr>
          <w:sz w:val="40"/>
          <w:szCs w:val="40"/>
        </w:rPr>
        <w:t xml:space="preserve">- </w:t>
      </w:r>
      <w:r>
        <w:rPr>
          <w:sz w:val="40"/>
          <w:szCs w:val="40"/>
        </w:rPr>
        <w:tab/>
      </w:r>
      <w:r w:rsidRPr="00645E9E">
        <w:rPr>
          <w:sz w:val="40"/>
          <w:szCs w:val="40"/>
        </w:rPr>
        <w:t>osoby uzyskujące dochód na 1 osobę powyżej 3.500,00 zł</w:t>
      </w:r>
      <w:r w:rsidR="00F24911">
        <w:rPr>
          <w:sz w:val="40"/>
          <w:szCs w:val="40"/>
        </w:rPr>
        <w:t xml:space="preserve"> wypełniają </w:t>
      </w:r>
      <w:r w:rsidR="00F24911" w:rsidRPr="00645E9E">
        <w:rPr>
          <w:sz w:val="40"/>
          <w:szCs w:val="40"/>
        </w:rPr>
        <w:t>tylko część A</w:t>
      </w:r>
    </w:p>
    <w:p w:rsidR="00645E9E" w:rsidRPr="00645E9E" w:rsidRDefault="00645E9E" w:rsidP="00645E9E">
      <w:pPr>
        <w:pStyle w:val="Akapitzlist"/>
        <w:ind w:left="993" w:hanging="426"/>
        <w:rPr>
          <w:sz w:val="40"/>
          <w:szCs w:val="40"/>
        </w:rPr>
      </w:pPr>
      <w:r w:rsidRPr="00645E9E">
        <w:rPr>
          <w:sz w:val="40"/>
          <w:szCs w:val="40"/>
        </w:rPr>
        <w:t xml:space="preserve">- </w:t>
      </w:r>
      <w:r>
        <w:rPr>
          <w:sz w:val="40"/>
          <w:szCs w:val="40"/>
        </w:rPr>
        <w:tab/>
      </w:r>
      <w:r w:rsidRPr="00645E9E">
        <w:rPr>
          <w:sz w:val="40"/>
          <w:szCs w:val="40"/>
        </w:rPr>
        <w:t>osoby uzyskujące dochód na 1 osobę po</w:t>
      </w:r>
      <w:r w:rsidRPr="00645E9E">
        <w:rPr>
          <w:sz w:val="40"/>
          <w:szCs w:val="40"/>
        </w:rPr>
        <w:t>niżej</w:t>
      </w:r>
      <w:r w:rsidRPr="00645E9E">
        <w:rPr>
          <w:sz w:val="40"/>
          <w:szCs w:val="40"/>
        </w:rPr>
        <w:t xml:space="preserve"> 3.500,00 zł</w:t>
      </w:r>
      <w:r w:rsidRPr="00645E9E">
        <w:rPr>
          <w:sz w:val="40"/>
          <w:szCs w:val="40"/>
        </w:rPr>
        <w:t xml:space="preserve"> </w:t>
      </w:r>
      <w:r w:rsidR="00F24911">
        <w:rPr>
          <w:sz w:val="40"/>
          <w:szCs w:val="40"/>
        </w:rPr>
        <w:t xml:space="preserve">wypełniają </w:t>
      </w:r>
      <w:r w:rsidR="00F24911" w:rsidRPr="00645E9E">
        <w:rPr>
          <w:sz w:val="40"/>
          <w:szCs w:val="40"/>
        </w:rPr>
        <w:t xml:space="preserve">część A i B (dwie strony wniosku) </w:t>
      </w:r>
      <w:r w:rsidRPr="00645E9E">
        <w:rPr>
          <w:sz w:val="40"/>
          <w:szCs w:val="40"/>
        </w:rPr>
        <w:t>dołączając dokumenty potwierdzające dochody</w:t>
      </w:r>
      <w:r w:rsidR="00F24911">
        <w:rPr>
          <w:sz w:val="40"/>
          <w:szCs w:val="40"/>
        </w:rPr>
        <w:t xml:space="preserve"> </w:t>
      </w:r>
    </w:p>
    <w:p w:rsidR="00645E9E" w:rsidRPr="00645E9E" w:rsidRDefault="00645E9E" w:rsidP="00F24911">
      <w:pPr>
        <w:tabs>
          <w:tab w:val="left" w:pos="567"/>
        </w:tabs>
        <w:ind w:left="567" w:hanging="567"/>
        <w:rPr>
          <w:sz w:val="40"/>
          <w:szCs w:val="40"/>
        </w:rPr>
      </w:pPr>
      <w:r w:rsidRPr="00645E9E">
        <w:rPr>
          <w:sz w:val="40"/>
          <w:szCs w:val="40"/>
        </w:rPr>
        <w:t xml:space="preserve">2. </w:t>
      </w:r>
      <w:r>
        <w:rPr>
          <w:sz w:val="40"/>
          <w:szCs w:val="40"/>
        </w:rPr>
        <w:tab/>
      </w:r>
      <w:r w:rsidRPr="00645E9E">
        <w:rPr>
          <w:sz w:val="40"/>
          <w:szCs w:val="40"/>
        </w:rPr>
        <w:t>Wniosek o dofin</w:t>
      </w:r>
      <w:bookmarkStart w:id="0" w:name="_GoBack"/>
      <w:bookmarkEnd w:id="0"/>
      <w:r w:rsidRPr="00645E9E">
        <w:rPr>
          <w:sz w:val="40"/>
          <w:szCs w:val="40"/>
        </w:rPr>
        <w:t xml:space="preserve">ansowanie do wypoczynku </w:t>
      </w:r>
      <w:r w:rsidRPr="00F24911">
        <w:rPr>
          <w:b/>
          <w:sz w:val="40"/>
          <w:szCs w:val="40"/>
        </w:rPr>
        <w:t>(załącznik 4a)</w:t>
      </w:r>
    </w:p>
    <w:p w:rsidR="00645E9E" w:rsidRPr="00645E9E" w:rsidRDefault="00645E9E" w:rsidP="00645E9E">
      <w:pPr>
        <w:rPr>
          <w:sz w:val="40"/>
          <w:szCs w:val="40"/>
        </w:rPr>
      </w:pPr>
    </w:p>
    <w:sectPr w:rsidR="00645E9E" w:rsidRPr="006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507E6"/>
    <w:multiLevelType w:val="hybridMultilevel"/>
    <w:tmpl w:val="D0DE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E"/>
    <w:rsid w:val="0010783A"/>
    <w:rsid w:val="00277A34"/>
    <w:rsid w:val="0037577E"/>
    <w:rsid w:val="00645E9E"/>
    <w:rsid w:val="00CA33F0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72D3"/>
  <w15:chartTrackingRefBased/>
  <w15:docId w15:val="{44731E7E-6BF4-4D62-BA7F-1EB7198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szpod</dc:creator>
  <cp:keywords/>
  <dc:description/>
  <cp:lastModifiedBy>szpod</cp:lastModifiedBy>
  <cp:revision>2</cp:revision>
  <cp:lastPrinted>2022-04-25T08:48:00Z</cp:lastPrinted>
  <dcterms:created xsi:type="dcterms:W3CDTF">2022-04-25T08:21:00Z</dcterms:created>
  <dcterms:modified xsi:type="dcterms:W3CDTF">2022-04-25T08:48:00Z</dcterms:modified>
</cp:coreProperties>
</file>